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F73425">
        <w:rPr>
          <w:rFonts w:ascii="Times New Roman" w:hAnsi="Times New Roman"/>
          <w:b/>
          <w:sz w:val="24"/>
          <w:szCs w:val="24"/>
        </w:rPr>
        <w:t xml:space="preserve">március </w:t>
      </w:r>
      <w:proofErr w:type="gramStart"/>
      <w:r w:rsidR="00F73425">
        <w:rPr>
          <w:rFonts w:ascii="Times New Roman" w:hAnsi="Times New Roman"/>
          <w:b/>
          <w:sz w:val="24"/>
          <w:szCs w:val="24"/>
        </w:rPr>
        <w:t>16</w:t>
      </w:r>
      <w:r w:rsidR="00E3023A">
        <w:rPr>
          <w:rFonts w:ascii="Times New Roman" w:hAnsi="Times New Roman"/>
          <w:b/>
          <w:sz w:val="24"/>
          <w:szCs w:val="24"/>
        </w:rPr>
        <w:t>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D7858" w:rsidRPr="000666B5" w:rsidRDefault="00ED7858" w:rsidP="00ED7858">
      <w:pPr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D7858" w:rsidRPr="000666B5" w:rsidRDefault="00ED7858" w:rsidP="00ED7858">
      <w:pPr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ED7858" w:rsidRPr="000666B5" w:rsidRDefault="00ED7858" w:rsidP="00ED78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23/2015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III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16.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ED7858" w:rsidRPr="000666B5" w:rsidRDefault="00ED7858" w:rsidP="00ED7858">
      <w:pPr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ED7858" w:rsidRDefault="00ED7858" w:rsidP="00ED7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Szabadidős rendőr foglalkoztatásáról</w:t>
      </w:r>
    </w:p>
    <w:p w:rsidR="00ED7858" w:rsidRDefault="00ED7858" w:rsidP="00ED7858">
      <w:pPr>
        <w:jc w:val="both"/>
        <w:rPr>
          <w:rFonts w:ascii="Times New Roman" w:hAnsi="Times New Roman"/>
          <w:i/>
          <w:sz w:val="24"/>
          <w:szCs w:val="24"/>
        </w:rPr>
      </w:pPr>
    </w:p>
    <w:p w:rsidR="00ED7858" w:rsidRDefault="00ED7858" w:rsidP="00ED7858">
      <w:pPr>
        <w:jc w:val="both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sz w:val="24"/>
          <w:szCs w:val="24"/>
        </w:rPr>
        <w:t>Telki község Képviselő-testülete</w:t>
      </w:r>
      <w:r>
        <w:rPr>
          <w:rFonts w:ascii="Times New Roman" w:hAnsi="Times New Roman"/>
          <w:sz w:val="24"/>
          <w:szCs w:val="24"/>
        </w:rPr>
        <w:t xml:space="preserve"> úgy határoz, hogy a közterületi járőrszolgálat biztosítása érdekében a fegyveres szervek hivatalos állományú tagjainak szolgálati jogviszonyáról szóló 1996.évi XLIII. Tv. 25.§. c) pontja alapján, a 65.§ rendelkezésének figyelembevételével havi 40 óra időkeret erejéig további jogviszonyt/megbízási jogviszonyt létesít a Pest Megyei Rendőrkapitányság, Budaörsi Rendőrkapitányság állományába tartozó Farkas Flórián </w:t>
      </w:r>
      <w:proofErr w:type="gramStart"/>
      <w:r>
        <w:rPr>
          <w:rFonts w:ascii="Times New Roman" w:hAnsi="Times New Roman"/>
          <w:sz w:val="24"/>
          <w:szCs w:val="24"/>
        </w:rPr>
        <w:t>( anyja</w:t>
      </w:r>
      <w:proofErr w:type="gramEnd"/>
      <w:r>
        <w:rPr>
          <w:rFonts w:ascii="Times New Roman" w:hAnsi="Times New Roman"/>
          <w:sz w:val="24"/>
          <w:szCs w:val="24"/>
        </w:rPr>
        <w:t xml:space="preserve"> neve: Bagi Julianna ) 2089 Telki, Zápor u. 7. rendőr főtörzsőrmester bruttó 800.- Ft/óradíj összegért.</w:t>
      </w:r>
    </w:p>
    <w:p w:rsidR="00ED7858" w:rsidRDefault="00ED7858" w:rsidP="00ED78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szükséges szerződések aláírására.</w:t>
      </w:r>
    </w:p>
    <w:p w:rsidR="00ED7858" w:rsidRPr="000666B5" w:rsidRDefault="00ED7858" w:rsidP="00ED7858">
      <w:pPr>
        <w:jc w:val="both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ED7858" w:rsidRDefault="00ED7858" w:rsidP="00ED7858">
      <w:pPr>
        <w:jc w:val="both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5</w:t>
      </w:r>
      <w:r w:rsidRPr="000666B5">
        <w:rPr>
          <w:rFonts w:ascii="Times New Roman" w:hAnsi="Times New Roman"/>
          <w:sz w:val="24"/>
          <w:szCs w:val="24"/>
        </w:rPr>
        <w:t>.</w:t>
      </w:r>
      <w:proofErr w:type="gramEnd"/>
      <w:r w:rsidRPr="00066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március 31.</w:t>
      </w:r>
    </w:p>
    <w:p w:rsidR="0017338B" w:rsidRDefault="0017338B" w:rsidP="00173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30D" w:rsidRDefault="006E230D" w:rsidP="006E230D">
      <w:pPr>
        <w:spacing w:after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E7B62"/>
    <w:rsid w:val="0012244F"/>
    <w:rsid w:val="00142A87"/>
    <w:rsid w:val="00165BAC"/>
    <w:rsid w:val="0017338B"/>
    <w:rsid w:val="001832D8"/>
    <w:rsid w:val="001E0714"/>
    <w:rsid w:val="002314F1"/>
    <w:rsid w:val="003132CA"/>
    <w:rsid w:val="00377991"/>
    <w:rsid w:val="003F37FF"/>
    <w:rsid w:val="00434B1A"/>
    <w:rsid w:val="00472971"/>
    <w:rsid w:val="004A246A"/>
    <w:rsid w:val="004C0BC0"/>
    <w:rsid w:val="004D5C2F"/>
    <w:rsid w:val="005104F0"/>
    <w:rsid w:val="005F6851"/>
    <w:rsid w:val="006028EA"/>
    <w:rsid w:val="00646C95"/>
    <w:rsid w:val="00665352"/>
    <w:rsid w:val="006E230D"/>
    <w:rsid w:val="006F0079"/>
    <w:rsid w:val="00721DA4"/>
    <w:rsid w:val="007D4848"/>
    <w:rsid w:val="008238C3"/>
    <w:rsid w:val="00841FA8"/>
    <w:rsid w:val="00876E1D"/>
    <w:rsid w:val="00886CCC"/>
    <w:rsid w:val="009D5E39"/>
    <w:rsid w:val="009E68E2"/>
    <w:rsid w:val="00A46DD7"/>
    <w:rsid w:val="00B7580D"/>
    <w:rsid w:val="00BB428C"/>
    <w:rsid w:val="00C236C5"/>
    <w:rsid w:val="00CD38C4"/>
    <w:rsid w:val="00CD4AD3"/>
    <w:rsid w:val="00CD584E"/>
    <w:rsid w:val="00CF63E8"/>
    <w:rsid w:val="00D759E7"/>
    <w:rsid w:val="00E23484"/>
    <w:rsid w:val="00E3023A"/>
    <w:rsid w:val="00E74870"/>
    <w:rsid w:val="00E94152"/>
    <w:rsid w:val="00ED7858"/>
    <w:rsid w:val="00F73425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2015-06-11T09:59:00Z</cp:lastPrinted>
  <dcterms:created xsi:type="dcterms:W3CDTF">2015-06-11T09:59:00Z</dcterms:created>
  <dcterms:modified xsi:type="dcterms:W3CDTF">2015-06-11T10:00:00Z</dcterms:modified>
</cp:coreProperties>
</file>